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69"/>
        <w:rPr>
          <w:rFonts w:ascii="Times New Roman"/>
          <w:i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324779</wp:posOffset>
                </wp:positionH>
                <wp:positionV relativeFrom="page">
                  <wp:posOffset>10199403</wp:posOffset>
                </wp:positionV>
                <wp:extent cx="4030979" cy="1905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030979" cy="190500"/>
                          <a:chExt cx="4030979" cy="190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710560" y="4"/>
                            <a:ext cx="960119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19" h="63500">
                                <a:moveTo>
                                  <a:pt x="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042"/>
                                </a:lnTo>
                                <a:lnTo>
                                  <a:pt x="4762" y="63042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  <a:path w="960119" h="63500">
                                <a:moveTo>
                                  <a:pt x="960043" y="0"/>
                                </a:moveTo>
                                <a:lnTo>
                                  <a:pt x="955281" y="0"/>
                                </a:lnTo>
                                <a:lnTo>
                                  <a:pt x="955281" y="63042"/>
                                </a:lnTo>
                                <a:lnTo>
                                  <a:pt x="960043" y="63042"/>
                                </a:lnTo>
                                <a:lnTo>
                                  <a:pt x="960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7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682" cy="1900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73221pt;margin-top:803.10260pt;width:317.4pt;height:15pt;mso-position-horizontal-relative:page;mso-position-vertical-relative:page;z-index:15729664" id="docshapegroup1" coordorigin="511,16062" coordsize="6348,300">
                <v:shape style="position:absolute;left:3205;top:16062;width:1512;height:100" id="docshape2" coordorigin="3205,16062" coordsize="1512,100" path="m3213,16062l3205,16062,3205,16161,3213,16161,3213,16062xm4717,16062l4710,16062,4710,16161,4717,16161,4717,16062xe" filled="true" fillcolor="#868786" stroked="false">
                  <v:path arrowok="t"/>
                  <v:fill type="solid"/>
                </v:shape>
                <v:shape style="position:absolute;left:511;top:16062;width:6348;height:300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6603197</wp:posOffset>
            </wp:positionH>
            <wp:positionV relativeFrom="page">
              <wp:posOffset>10201312</wp:posOffset>
            </wp:positionV>
            <wp:extent cx="621813" cy="18573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813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6495572</wp:posOffset>
                </wp:positionH>
                <wp:positionV relativeFrom="page">
                  <wp:posOffset>10326428</wp:posOffset>
                </wp:positionV>
                <wp:extent cx="5080" cy="635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08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63500">
                              <a:moveTo>
                                <a:pt x="4762" y="63035"/>
                              </a:moveTo>
                              <a:lnTo>
                                <a:pt x="0" y="63035"/>
                              </a:lnTo>
                              <a:lnTo>
                                <a:pt x="0" y="0"/>
                              </a:lnTo>
                              <a:lnTo>
                                <a:pt x="4762" y="0"/>
                              </a:lnTo>
                              <a:lnTo>
                                <a:pt x="4762" y="6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462402pt;margin-top:813.104614pt;width:.374972pt;height:4.963458pt;mso-position-horizontal-relative:page;mso-position-vertical-relative:page;z-index:15730688" id="docshape4" filled="true" fillcolor="#868786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i w:val="0"/>
        </w:rPr>
        <w:drawing>
          <wp:inline distT="0" distB="0" distL="0" distR="0">
            <wp:extent cx="1730891" cy="83820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891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i w:val="0"/>
        </w:rPr>
      </w: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Title"/>
      </w:pPr>
      <w:bookmarkStart w:name="Jaga Tempo Standmodell" w:id="1"/>
      <w:bookmarkEnd w:id="1"/>
      <w:r>
        <w:rPr>
          <w:b w:val="0"/>
        </w:rPr>
      </w:r>
      <w:r>
        <w:rPr/>
        <w:t>Jaga</w:t>
      </w:r>
      <w:r>
        <w:rPr>
          <w:spacing w:val="-4"/>
        </w:rPr>
        <w:t> </w:t>
      </w:r>
      <w:r>
        <w:rPr/>
        <w:t>Tempo</w:t>
      </w:r>
      <w:r>
        <w:rPr>
          <w:spacing w:val="-2"/>
        </w:rPr>
        <w:t> Standmodell</w:t>
      </w:r>
    </w:p>
    <w:p>
      <w:pPr>
        <w:pStyle w:val="Heading1"/>
        <w:spacing w:before="327"/>
      </w:pPr>
      <w:bookmarkStart w:name="Material:" w:id="2"/>
      <w:bookmarkEnd w:id="2"/>
      <w:r>
        <w:rPr>
          <w:b w:val="0"/>
        </w:rPr>
      </w:r>
      <w:bookmarkStart w:name="- Der Wärmetauscher besteht aus runden, " w:id="3"/>
      <w:bookmarkEnd w:id="3"/>
      <w:r>
        <w:rPr>
          <w:b w:val="0"/>
        </w:rPr>
      </w:r>
      <w:r>
        <w:rPr>
          <w:spacing w:val="-2"/>
        </w:rPr>
        <w:t>Material: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1" w:after="0"/>
        <w:ind w:left="472" w:right="1102" w:hanging="360"/>
        <w:jc w:val="left"/>
        <w:rPr>
          <w:i/>
          <w:sz w:val="20"/>
        </w:rPr>
      </w:pPr>
      <w:r>
        <w:rPr>
          <w:i/>
          <w:sz w:val="20"/>
        </w:rPr>
        <w:t>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Wärmetauscher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besteht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runden,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nahtlosen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Umwälzröhren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reinem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Kupfer,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Lamellen </w:t>
      </w:r>
      <w:bookmarkStart w:name="- Inklusive Entlüfter 1/8” und Ablasssto" w:id="4"/>
      <w:bookmarkEnd w:id="4"/>
      <w:r>
        <w:rPr>
          <w:i/>
          <w:sz w:val="20"/>
        </w:rPr>
        <w:t>aus</w:t>
      </w:r>
      <w:r>
        <w:rPr>
          <w:i/>
          <w:sz w:val="20"/>
        </w:rPr>
        <w:t> reinem Aluminium und 2 Messingkollektoren für einseitigen Anschluss 1/2” (links oder rechts).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29" w:lineRule="exact" w:before="0" w:after="0"/>
        <w:ind w:left="472" w:right="0" w:hanging="360"/>
        <w:jc w:val="left"/>
        <w:rPr>
          <w:i/>
          <w:sz w:val="20"/>
        </w:rPr>
      </w:pPr>
      <w:bookmarkStart w:name="- Testdruck Wärmetauscher: 20 bar." w:id="5"/>
      <w:bookmarkEnd w:id="5"/>
      <w:r>
        <w:rPr/>
      </w:r>
      <w:r>
        <w:rPr>
          <w:i/>
          <w:sz w:val="20"/>
        </w:rPr>
        <w:t>Inklusive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Entlüfter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1/8”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Ablassstopfen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1/2”.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29" w:lineRule="exact" w:before="0" w:after="0"/>
        <w:ind w:left="472" w:right="0" w:hanging="360"/>
        <w:jc w:val="left"/>
        <w:rPr>
          <w:i/>
          <w:sz w:val="20"/>
        </w:rPr>
      </w:pPr>
      <w:bookmarkStart w:name="- Betriebsdruck: 10 bar." w:id="6"/>
      <w:bookmarkEnd w:id="6"/>
      <w:r>
        <w:rPr>
          <w:rFonts w:ascii="Arial" w:hAnsi="Arial"/>
          <w:sz w:val="20"/>
        </w:rPr>
      </w:r>
      <w:r>
        <w:rPr>
          <w:i/>
          <w:sz w:val="20"/>
        </w:rPr>
        <w:t>Testdruck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Wärmetauscher: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bar.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0" w:after="0"/>
        <w:ind w:left="472" w:right="0" w:hanging="360"/>
        <w:jc w:val="left"/>
        <w:rPr>
          <w:i/>
          <w:sz w:val="20"/>
        </w:rPr>
      </w:pPr>
      <w:bookmarkStart w:name="- Konsolen aus elektrolytisch verzinktem" w:id="7"/>
      <w:bookmarkEnd w:id="7"/>
      <w:r>
        <w:rPr/>
      </w:r>
      <w:r>
        <w:rPr>
          <w:i/>
          <w:sz w:val="20"/>
        </w:rPr>
        <w:t>Betriebsdruck: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10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bar.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1" w:after="0"/>
        <w:ind w:left="472" w:right="943" w:hanging="360"/>
        <w:jc w:val="left"/>
        <w:rPr>
          <w:i/>
          <w:sz w:val="20"/>
        </w:rPr>
      </w:pPr>
      <w:r>
        <w:rPr>
          <w:i/>
          <w:sz w:val="20"/>
        </w:rPr>
        <w:t>Konsolen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elektrolytisch verzinktem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Stahlblech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einer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Stärke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mm,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einem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maximalen </w:t>
      </w:r>
      <w:bookmarkStart w:name="- Vorderplatten: In der Länge doppelt pr" w:id="8"/>
      <w:bookmarkEnd w:id="8"/>
      <w:r>
        <w:rPr>
          <w:i/>
          <w:sz w:val="20"/>
        </w:rPr>
        <w:t>Z</w:t>
      </w:r>
      <w:r>
        <w:rPr>
          <w:i/>
          <w:sz w:val="20"/>
        </w:rPr>
        <w:t>wischenabstand von 1.05 m.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0" w:after="0"/>
        <w:ind w:left="472" w:right="853" w:hanging="360"/>
        <w:jc w:val="left"/>
        <w:rPr>
          <w:i/>
          <w:sz w:val="20"/>
        </w:rPr>
      </w:pPr>
      <w:r>
        <w:rPr>
          <w:i/>
          <w:sz w:val="20"/>
        </w:rPr>
        <w:t>Vorderplatten: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Länge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doppelt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profiliertes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sendzimirverzinktes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Stahlblech,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Stärke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0.86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mm,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mit </w:t>
      </w:r>
      <w:bookmarkStart w:name="- Seitenteile: Profiliertes und sendzimi" w:id="9"/>
      <w:bookmarkEnd w:id="9"/>
      <w:r>
        <w:rPr>
          <w:i/>
          <w:sz w:val="20"/>
        </w:rPr>
        <w:t>N</w:t>
      </w:r>
      <w:r>
        <w:rPr>
          <w:i/>
          <w:sz w:val="20"/>
        </w:rPr>
        <w:t>oppen für gegenseitige Positionierung und Rillen für Klick-Befestigung an den Seitenteilen.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28" w:lineRule="exact" w:before="0" w:after="0"/>
        <w:ind w:left="472" w:right="0" w:hanging="360"/>
        <w:jc w:val="left"/>
        <w:rPr>
          <w:i/>
          <w:sz w:val="20"/>
        </w:rPr>
      </w:pPr>
      <w:bookmarkStart w:name="- Rost: Profilierte Lamellen mit abgerun" w:id="10"/>
      <w:bookmarkEnd w:id="10"/>
      <w:r>
        <w:rPr/>
      </w:r>
      <w:r>
        <w:rPr>
          <w:i/>
          <w:sz w:val="20"/>
        </w:rPr>
        <w:t>Seitenteile: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Profiliertes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sendzimirverzinktes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Stahlblech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einer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Stärke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5"/>
          <w:sz w:val="20"/>
        </w:rPr>
        <w:t> mm.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1" w:after="0"/>
        <w:ind w:left="472" w:right="888" w:hanging="360"/>
        <w:jc w:val="left"/>
        <w:rPr>
          <w:i/>
          <w:sz w:val="20"/>
        </w:rPr>
      </w:pPr>
      <w:r>
        <w:rPr>
          <w:i/>
          <w:sz w:val="20"/>
        </w:rPr>
        <w:t>Rost: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Profilierte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Lamellen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abgerundeter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Oberseite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rückwärtigem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Knick,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sendzimirverzinktem </w:t>
      </w:r>
      <w:bookmarkStart w:name="- Mit Eckstücken aus technisch hochwerti" w:id="11"/>
      <w:bookmarkEnd w:id="11"/>
      <w:r>
        <w:rPr>
          <w:i/>
          <w:sz w:val="20"/>
        </w:rPr>
        <w:t>S</w:t>
      </w:r>
      <w:r>
        <w:rPr>
          <w:i/>
          <w:sz w:val="20"/>
        </w:rPr>
        <w:t>tahl mit einer Stärke von 0.80 mm.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0" w:after="0"/>
        <w:ind w:left="472" w:right="0" w:hanging="360"/>
        <w:jc w:val="left"/>
        <w:rPr>
          <w:i/>
          <w:sz w:val="20"/>
        </w:rPr>
      </w:pPr>
      <w:bookmarkStart w:name="- Das Standmodell hat ein identisches Pa" w:id="12"/>
      <w:bookmarkEnd w:id="12"/>
      <w:r>
        <w:rPr/>
      </w:r>
      <w:r>
        <w:rPr>
          <w:i/>
          <w:sz w:val="20"/>
        </w:rPr>
        <w:t>Mit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Eckstücken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technisch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hochwertigem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Kunststoff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gleichen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Farbe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Jaga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Heizkörper.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0" w:after="0"/>
        <w:ind w:left="472" w:right="784" w:hanging="360"/>
        <w:jc w:val="left"/>
        <w:rPr>
          <w:i/>
          <w:sz w:val="20"/>
        </w:rPr>
      </w:pPr>
      <w:r>
        <w:rPr>
          <w:i/>
          <w:sz w:val="20"/>
        </w:rPr>
        <w:t>Das Standmodell hat ein identisches Paneel als Rückwand, ein angepasstes Rost sowie angepasste Seitenteile und teleskopisch von 13,5-18,5cm regelbare Füße für die Montage auf dem Fertigfußboden oder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gegen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Mehrpreis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verlängerte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Füße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25,5-29cm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regelbar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für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Montage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auf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Rohfußboden.</w:t>
      </w:r>
    </w:p>
    <w:p>
      <w:pPr>
        <w:pStyle w:val="BodyText"/>
        <w:spacing w:before="9"/>
        <w:rPr>
          <w:sz w:val="28"/>
        </w:rPr>
      </w:pPr>
    </w:p>
    <w:p>
      <w:pPr>
        <w:pStyle w:val="Heading1"/>
      </w:pPr>
      <w:bookmarkStart w:name="Farbe:" w:id="13"/>
      <w:bookmarkEnd w:id="13"/>
      <w:r>
        <w:rPr>
          <w:b w:val="0"/>
        </w:rPr>
      </w:r>
      <w:bookmarkStart w:name="- Der Wärmetauscher ist elektrostatisch " w:id="14"/>
      <w:bookmarkEnd w:id="14"/>
      <w:r>
        <w:rPr>
          <w:b w:val="0"/>
        </w:rPr>
      </w:r>
      <w:r>
        <w:rPr>
          <w:spacing w:val="-2"/>
        </w:rPr>
        <w:t>Farbe: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1" w:after="0"/>
        <w:ind w:left="472" w:right="1017" w:hanging="360"/>
        <w:jc w:val="left"/>
        <w:rPr>
          <w:i/>
          <w:sz w:val="20"/>
        </w:rPr>
      </w:pPr>
      <w:r>
        <w:rPr>
          <w:i/>
          <w:sz w:val="20"/>
        </w:rPr>
        <w:t>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Wärmetauscher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elektrostatisch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anthrazitgrauem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Polyesterpulver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7024,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Glanzgrad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70%, </w:t>
      </w:r>
      <w:bookmarkStart w:name="- Die Verkleidung ist mit einem sanft st" w:id="15"/>
      <w:bookmarkEnd w:id="15"/>
      <w:r>
        <w:rPr>
          <w:i/>
          <w:spacing w:val="-2"/>
          <w:sz w:val="20"/>
        </w:rPr>
        <w:t>bes</w:t>
      </w:r>
      <w:r>
        <w:rPr>
          <w:i/>
          <w:spacing w:val="-2"/>
          <w:sz w:val="20"/>
        </w:rPr>
        <w:t>chichtet.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0" w:after="0"/>
        <w:ind w:left="472" w:right="1121" w:hanging="360"/>
        <w:jc w:val="left"/>
        <w:rPr>
          <w:i/>
          <w:sz w:val="20"/>
        </w:rPr>
      </w:pPr>
      <w:r>
        <w:rPr>
          <w:i/>
          <w:sz w:val="20"/>
        </w:rPr>
        <w:t>Die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Verkleidung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einem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sanft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strukturiertem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kratzfestem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Polyesterpulver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Farbe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weiß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(RAL 9010) beschichtet, UV-beständig nach ASTM G53.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42" w:lineRule="auto" w:before="1"/>
        <w:ind w:left="112" w:right="610"/>
      </w:pPr>
      <w:bookmarkStart w:name="Die Oberflächentemperatur der Verkleidun" w:id="16"/>
      <w:bookmarkEnd w:id="16"/>
      <w:r>
        <w:rPr>
          <w:i w:val="0"/>
        </w:rPr>
      </w:r>
      <w:r>
        <w:rPr/>
        <w:t>Die</w:t>
      </w:r>
      <w:r>
        <w:rPr>
          <w:spacing w:val="-3"/>
        </w:rPr>
        <w:t> </w:t>
      </w:r>
      <w:r>
        <w:rPr/>
        <w:t>Oberflächentemperatur</w:t>
      </w:r>
      <w:r>
        <w:rPr>
          <w:spacing w:val="-2"/>
        </w:rPr>
        <w:t> </w:t>
      </w:r>
      <w:r>
        <w:rPr/>
        <w:t>der</w:t>
      </w:r>
      <w:r>
        <w:rPr>
          <w:spacing w:val="-5"/>
        </w:rPr>
        <w:t> </w:t>
      </w:r>
      <w:r>
        <w:rPr/>
        <w:t>Verkleidung</w:t>
      </w:r>
      <w:r>
        <w:rPr>
          <w:spacing w:val="-3"/>
        </w:rPr>
        <w:t> </w:t>
      </w:r>
      <w:r>
        <w:rPr/>
        <w:t>beträgt</w:t>
      </w:r>
      <w:r>
        <w:rPr>
          <w:spacing w:val="-2"/>
        </w:rPr>
        <w:t> </w:t>
      </w:r>
      <w:r>
        <w:rPr/>
        <w:t>nie</w:t>
      </w:r>
      <w:r>
        <w:rPr>
          <w:spacing w:val="-3"/>
        </w:rPr>
        <w:t> </w:t>
      </w:r>
      <w:r>
        <w:rPr/>
        <w:t>mehr</w:t>
      </w:r>
      <w:r>
        <w:rPr>
          <w:spacing w:val="-2"/>
        </w:rPr>
        <w:t> </w:t>
      </w:r>
      <w:r>
        <w:rPr/>
        <w:t>als</w:t>
      </w:r>
      <w:r>
        <w:rPr>
          <w:spacing w:val="-3"/>
        </w:rPr>
        <w:t> </w:t>
      </w:r>
      <w:r>
        <w:rPr/>
        <w:t>40°C.</w:t>
      </w:r>
      <w:r>
        <w:rPr>
          <w:spacing w:val="-2"/>
        </w:rPr>
        <w:t> </w:t>
      </w:r>
      <w:r>
        <w:rPr/>
        <w:t>Dies</w:t>
      </w:r>
      <w:r>
        <w:rPr>
          <w:spacing w:val="-3"/>
        </w:rPr>
        <w:t> </w:t>
      </w:r>
      <w:r>
        <w:rPr/>
        <w:t>gilt</w:t>
      </w:r>
      <w:r>
        <w:rPr>
          <w:spacing w:val="-5"/>
        </w:rPr>
        <w:t> </w:t>
      </w:r>
      <w:r>
        <w:rPr/>
        <w:t>auch</w:t>
      </w:r>
      <w:r>
        <w:rPr>
          <w:spacing w:val="-3"/>
        </w:rPr>
        <w:t> </w:t>
      </w:r>
      <w:r>
        <w:rPr/>
        <w:t>für</w:t>
      </w:r>
      <w:r>
        <w:rPr>
          <w:spacing w:val="-5"/>
        </w:rPr>
        <w:t> </w:t>
      </w:r>
      <w:r>
        <w:rPr/>
        <w:t>eine Wassertemperatur von 90°C. Jaga Tempo entspricht der Sicherheitsnorm DHSS DN4.</w:t>
      </w:r>
    </w:p>
    <w:p>
      <w:pPr>
        <w:pStyle w:val="BodyText"/>
        <w:spacing w:before="95"/>
        <w:ind w:left="112"/>
      </w:pPr>
      <w:bookmarkStart w:name="Wärmeleistungen nach EN 442." w:id="17"/>
      <w:bookmarkEnd w:id="17"/>
      <w:r>
        <w:rPr>
          <w:i w:val="0"/>
        </w:rPr>
      </w:r>
      <w:r>
        <w:rPr/>
        <w:t>Wärmeleistungen</w:t>
      </w:r>
      <w:r>
        <w:rPr>
          <w:spacing w:val="-11"/>
        </w:rPr>
        <w:t> </w:t>
      </w:r>
      <w:r>
        <w:rPr/>
        <w:t>nach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>
          <w:spacing w:val="-4"/>
        </w:rPr>
        <w:t>442.</w:t>
      </w:r>
    </w:p>
    <w:p>
      <w:pPr>
        <w:pStyle w:val="BodyText"/>
        <w:spacing w:before="10"/>
        <w:rPr>
          <w:sz w:val="28"/>
        </w:rPr>
      </w:pPr>
    </w:p>
    <w:p>
      <w:pPr>
        <w:pStyle w:val="Heading1"/>
      </w:pPr>
      <w:bookmarkStart w:name="Optionen:" w:id="18"/>
      <w:bookmarkEnd w:id="18"/>
      <w:r>
        <w:rPr>
          <w:b w:val="0"/>
        </w:rPr>
      </w:r>
      <w:bookmarkStart w:name="- Jaga Low-H2O Ventile und Thermostatköp" w:id="19"/>
      <w:bookmarkEnd w:id="19"/>
      <w:r>
        <w:rPr>
          <w:b w:val="0"/>
        </w:rPr>
      </w:r>
      <w:r>
        <w:rPr>
          <w:spacing w:val="-2"/>
        </w:rPr>
        <w:t>Optionen:</w:t>
      </w:r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40" w:lineRule="auto" w:before="1" w:after="0"/>
        <w:ind w:left="538" w:right="0" w:hanging="359"/>
        <w:jc w:val="left"/>
        <w:rPr>
          <w:i/>
          <w:sz w:val="20"/>
        </w:rPr>
      </w:pPr>
      <w:bookmarkStart w:name="- Blockierverschlüsse, 2 pro Heizkörper;" w:id="20"/>
      <w:bookmarkEnd w:id="20"/>
      <w:r>
        <w:rPr>
          <w:rFonts w:ascii="Arial" w:hAnsi="Arial"/>
          <w:sz w:val="20"/>
        </w:rPr>
      </w:r>
      <w:r>
        <w:rPr>
          <w:i/>
          <w:sz w:val="20"/>
        </w:rPr>
        <w:t>Jaga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Low-H2O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Ventile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Thermostatköpfe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0" w:after="0"/>
        <w:ind w:left="539" w:right="1414" w:hanging="360"/>
        <w:jc w:val="left"/>
        <w:rPr>
          <w:i/>
          <w:sz w:val="20"/>
        </w:rPr>
      </w:pPr>
      <w:r>
        <w:rPr>
          <w:i/>
          <w:sz w:val="20"/>
        </w:rPr>
        <w:t>Blockierverschlüsse,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Heizkörper;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Verkleidung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kann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ohne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Werkzeug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nicht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abgenommen </w:t>
      </w:r>
      <w:bookmarkStart w:name="- Kupferblech für Heizkostenverteiler." w:id="21"/>
      <w:bookmarkEnd w:id="21"/>
      <w:r>
        <w:rPr>
          <w:i/>
          <w:spacing w:val="-2"/>
          <w:sz w:val="20"/>
        </w:rPr>
        <w:t>we</w:t>
      </w:r>
      <w:r>
        <w:rPr>
          <w:i/>
          <w:spacing w:val="-2"/>
          <w:sz w:val="20"/>
        </w:rPr>
        <w:t>rden.</w:t>
      </w:r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28" w:lineRule="exact" w:before="0" w:after="0"/>
        <w:ind w:left="538" w:right="0" w:hanging="359"/>
        <w:jc w:val="left"/>
        <w:rPr>
          <w:i/>
          <w:sz w:val="20"/>
        </w:rPr>
      </w:pPr>
      <w:r>
        <w:rPr>
          <w:i/>
          <w:sz w:val="20"/>
        </w:rPr>
        <w:t>Kupferblech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für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Heizkostenverteiler.</w:t>
      </w:r>
    </w:p>
    <w:p>
      <w:pPr>
        <w:pStyle w:val="BodyText"/>
        <w:spacing w:before="9"/>
        <w:rPr>
          <w:sz w:val="37"/>
        </w:rPr>
      </w:pPr>
    </w:p>
    <w:p>
      <w:pPr>
        <w:spacing w:before="0"/>
        <w:ind w:left="111" w:right="0" w:firstLine="0"/>
        <w:jc w:val="left"/>
        <w:rPr>
          <w:i/>
          <w:sz w:val="20"/>
        </w:rPr>
      </w:pPr>
      <w:bookmarkStart w:name="Fabrikat: Jaga" w:id="22"/>
      <w:bookmarkEnd w:id="22"/>
      <w:r>
        <w:rPr/>
      </w:r>
      <w:r>
        <w:rPr>
          <w:b/>
          <w:sz w:val="20"/>
        </w:rPr>
        <w:t>Fabrikat</w:t>
      </w:r>
      <w:r>
        <w:rPr>
          <w:i/>
          <w:sz w:val="20"/>
        </w:rPr>
        <w:t>: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Jaga</w:t>
      </w:r>
    </w:p>
    <w:p>
      <w:pPr>
        <w:pStyle w:val="BodyText"/>
        <w:spacing w:before="100"/>
        <w:ind w:left="111"/>
      </w:pPr>
      <w:bookmarkStart w:name="Modell: Jaga Tempo Standmodell" w:id="23"/>
      <w:bookmarkEnd w:id="23"/>
      <w:r>
        <w:rPr>
          <w:i w:val="0"/>
        </w:rPr>
      </w:r>
      <w:r>
        <w:rPr>
          <w:b/>
          <w:i w:val="0"/>
        </w:rPr>
        <w:t>Modell</w:t>
      </w:r>
      <w:r>
        <w:rPr/>
        <w:t>:</w:t>
      </w:r>
      <w:r>
        <w:rPr>
          <w:spacing w:val="-8"/>
        </w:rPr>
        <w:t> </w:t>
      </w:r>
      <w:r>
        <w:rPr/>
        <w:t>Jaga</w:t>
      </w:r>
      <w:r>
        <w:rPr>
          <w:spacing w:val="-4"/>
        </w:rPr>
        <w:t> </w:t>
      </w:r>
      <w:r>
        <w:rPr/>
        <w:t>Tempo</w:t>
      </w:r>
      <w:r>
        <w:rPr>
          <w:spacing w:val="-9"/>
        </w:rPr>
        <w:t> </w:t>
      </w:r>
      <w:r>
        <w:rPr>
          <w:spacing w:val="-2"/>
        </w:rPr>
        <w:t>Standmodell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5644100</wp:posOffset>
            </wp:positionH>
            <wp:positionV relativeFrom="paragraph">
              <wp:posOffset>199497</wp:posOffset>
            </wp:positionV>
            <wp:extent cx="790986" cy="186690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986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6544147</wp:posOffset>
                </wp:positionH>
                <wp:positionV relativeFrom="paragraph">
                  <wp:posOffset>198543</wp:posOffset>
                </wp:positionV>
                <wp:extent cx="5080" cy="6350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08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63500">
                              <a:moveTo>
                                <a:pt x="4762" y="63035"/>
                              </a:moveTo>
                              <a:lnTo>
                                <a:pt x="0" y="63035"/>
                              </a:lnTo>
                              <a:lnTo>
                                <a:pt x="0" y="0"/>
                              </a:lnTo>
                              <a:lnTo>
                                <a:pt x="4762" y="0"/>
                              </a:lnTo>
                              <a:lnTo>
                                <a:pt x="4762" y="6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5.287170pt;margin-top:15.633359pt;width:.374972pt;height:4.963458pt;mso-position-horizontal-relative:page;mso-position-vertical-relative:paragraph;z-index:-15728128;mso-wrap-distance-left:0;mso-wrap-distance-right:0" id="docshape5" filled="true" fillcolor="#868786" stroked="false">
                <v:fill type="solid"/>
                <w10:wrap type="topAndBottom"/>
              </v:rect>
            </w:pict>
          </mc:Fallback>
        </mc:AlternateContent>
      </w:r>
    </w:p>
    <w:sectPr>
      <w:type w:val="continuous"/>
      <w:pgSz w:w="11900" w:h="16850"/>
      <w:pgMar w:top="1420" w:bottom="280" w:left="102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roxima Nova">
    <w:altName w:val="Proxima Nov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472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79" w:hanging="36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479" w:hanging="36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479" w:hanging="36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479" w:hanging="36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479" w:hanging="36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479" w:hanging="36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479" w:hanging="36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479" w:hanging="360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roxima Nova" w:hAnsi="Proxima Nova" w:eastAsia="Proxima Nova" w:cs="Proxima Nova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Proxima Nova" w:hAnsi="Proxima Nova" w:eastAsia="Proxima Nova" w:cs="Proxima Nova"/>
      <w:i/>
      <w:iCs/>
      <w:sz w:val="20"/>
      <w:szCs w:val="20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Proxima Nova" w:hAnsi="Proxima Nova" w:eastAsia="Proxima Nova" w:cs="Proxima Nova"/>
      <w:b/>
      <w:bCs/>
      <w:sz w:val="20"/>
      <w:szCs w:val="20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301"/>
      <w:ind w:left="112"/>
    </w:pPr>
    <w:rPr>
      <w:rFonts w:ascii="Proxima Nova" w:hAnsi="Proxima Nova" w:eastAsia="Proxima Nova" w:cs="Proxima Nova"/>
      <w:b/>
      <w:bCs/>
      <w:sz w:val="48"/>
      <w:szCs w:val="48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472" w:hanging="360"/>
    </w:pPr>
    <w:rPr>
      <w:rFonts w:ascii="Proxima Nova" w:hAnsi="Proxima Nova" w:eastAsia="Proxima Nova" w:cs="Proxima Nova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dcterms:created xsi:type="dcterms:W3CDTF">2023-07-04T09:49:12Z</dcterms:created>
  <dcterms:modified xsi:type="dcterms:W3CDTF">2023-07-04T09:49:12Z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2018-09-24T00:00:00Z</vt:filetime>
  </property>
  <property fmtid="{D5CDD505-2E9C-101B-9397-08002B2CF9AE}" pid="3" name="Creator">
    <vt:lpwstr>Acrobat PDFMaker 18 voor Word</vt:lpwstr>
  </property>
  <property fmtid="{D5CDD505-2E9C-101B-9397-08002B2CF9AE}" pid="4" name="LastSaved">
    <vt:filetime>2023-07-04T00:00:00Z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D:20180924095357</vt:lpwstr>
  </property>
</Properties>
</file>